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C6" w:rsidRPr="006141C6" w:rsidRDefault="006141C6" w:rsidP="006141C6">
      <w:pPr>
        <w:spacing w:line="360" w:lineRule="auto"/>
        <w:jc w:val="center"/>
        <w:rPr>
          <w:rFonts w:ascii="Times New Roman" w:hAnsi="Times New Roman" w:cs="Times New Roman"/>
          <w:sz w:val="28"/>
          <w:szCs w:val="28"/>
        </w:rPr>
      </w:pPr>
      <w:r w:rsidRPr="006141C6">
        <w:rPr>
          <w:rFonts w:ascii="Times New Roman" w:hAnsi="Times New Roman" w:cs="Times New Roman"/>
          <w:sz w:val="28"/>
          <w:szCs w:val="28"/>
        </w:rPr>
        <w:t>Muslim Prayer Room in NTUST</w:t>
      </w:r>
    </w:p>
    <w:p w:rsidR="00DE6FF7" w:rsidRPr="006141C6" w:rsidRDefault="006141C6" w:rsidP="006141C6">
      <w:pPr>
        <w:spacing w:line="360" w:lineRule="auto"/>
        <w:rPr>
          <w:rFonts w:ascii="Times New Roman" w:hAnsi="Times New Roman" w:cs="Times New Roman"/>
          <w:sz w:val="28"/>
          <w:szCs w:val="28"/>
        </w:rPr>
      </w:pPr>
      <w:r w:rsidRPr="006141C6">
        <w:rPr>
          <w:rFonts w:ascii="Times New Roman" w:hAnsi="Times New Roman" w:cs="Times New Roman"/>
          <w:sz w:val="28"/>
          <w:szCs w:val="28"/>
        </w:rPr>
        <w:t xml:space="preserve">The Muslim prayer room in the Chemical Engineering </w:t>
      </w:r>
      <w:r>
        <w:rPr>
          <w:rFonts w:ascii="Times New Roman" w:hAnsi="Times New Roman" w:cs="Times New Roman" w:hint="eastAsia"/>
          <w:sz w:val="28"/>
          <w:szCs w:val="28"/>
        </w:rPr>
        <w:t>D</w:t>
      </w:r>
      <w:r w:rsidRPr="006141C6">
        <w:rPr>
          <w:rFonts w:ascii="Times New Roman" w:hAnsi="Times New Roman" w:cs="Times New Roman"/>
          <w:sz w:val="28"/>
          <w:szCs w:val="28"/>
        </w:rPr>
        <w:t>epartment</w:t>
      </w:r>
      <w:r>
        <w:rPr>
          <w:rFonts w:ascii="Times New Roman" w:hAnsi="Times New Roman" w:cs="Times New Roman" w:hint="eastAsia"/>
          <w:sz w:val="28"/>
          <w:szCs w:val="28"/>
        </w:rPr>
        <w:t xml:space="preserve"> </w:t>
      </w:r>
      <w:r w:rsidRPr="006141C6">
        <w:rPr>
          <w:rFonts w:ascii="Times New Roman" w:hAnsi="Times New Roman" w:cs="Times New Roman"/>
          <w:sz w:val="28"/>
          <w:szCs w:val="28"/>
        </w:rPr>
        <w:t xml:space="preserve">ready </w:t>
      </w:r>
      <w:r>
        <w:rPr>
          <w:rFonts w:ascii="Times New Roman" w:hAnsi="Times New Roman" w:cs="Times New Roman" w:hint="eastAsia"/>
          <w:sz w:val="28"/>
          <w:szCs w:val="28"/>
        </w:rPr>
        <w:t xml:space="preserve">for </w:t>
      </w:r>
      <w:r w:rsidRPr="006141C6">
        <w:rPr>
          <w:rFonts w:ascii="Times New Roman" w:hAnsi="Times New Roman" w:cs="Times New Roman"/>
          <w:sz w:val="28"/>
          <w:szCs w:val="28"/>
        </w:rPr>
        <w:t>and open to all Muslim students on Nov. 7, 2011. For the convenience of Muslim students to perform prayer</w:t>
      </w:r>
      <w:r>
        <w:rPr>
          <w:rFonts w:ascii="Times New Roman" w:hAnsi="Times New Roman" w:cs="Times New Roman" w:hint="eastAsia"/>
          <w:sz w:val="28"/>
          <w:szCs w:val="28"/>
        </w:rPr>
        <w:t>s</w:t>
      </w:r>
      <w:r w:rsidRPr="006141C6">
        <w:rPr>
          <w:rFonts w:ascii="Times New Roman" w:hAnsi="Times New Roman" w:cs="Times New Roman"/>
          <w:sz w:val="28"/>
          <w:szCs w:val="28"/>
        </w:rPr>
        <w:t>, the Chemical Engineering department at NTUST has prepared a prayer room within the department. It is located at the far end of Room T2-208 in the second Teaching Building and has been ready and open since Nov. 7, 2011. There are two separate spaces in the room, each for men and women to pray. A shoes cabinet to place shoes and two washing facilities for ritual cleansing are available outside the room. For more information please contact the teacher S. L. Anna Wang at anna1005@mail.ntust.edu.tw (campus phone: ext. 3673).</w:t>
      </w:r>
    </w:p>
    <w:sectPr w:rsidR="00DE6FF7" w:rsidRPr="006141C6" w:rsidSect="00DE6FF7">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41C6"/>
    <w:rsid w:val="006141C6"/>
    <w:rsid w:val="00CD35A5"/>
    <w:rsid w:val="00DE6F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FF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mg</cp:lastModifiedBy>
  <cp:revision>1</cp:revision>
  <dcterms:created xsi:type="dcterms:W3CDTF">2013-08-12T13:20:00Z</dcterms:created>
  <dcterms:modified xsi:type="dcterms:W3CDTF">2013-08-12T13:23:00Z</dcterms:modified>
</cp:coreProperties>
</file>